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1110"/>
        <w:tblW w:w="0" w:type="auto"/>
        <w:tblLook w:val="04A0"/>
      </w:tblPr>
      <w:tblGrid>
        <w:gridCol w:w="392"/>
        <w:gridCol w:w="2240"/>
        <w:gridCol w:w="1316"/>
        <w:gridCol w:w="1316"/>
        <w:gridCol w:w="1316"/>
        <w:gridCol w:w="1316"/>
        <w:gridCol w:w="1316"/>
      </w:tblGrid>
      <w:tr w:rsidR="00F54B91" w:rsidTr="004B7122">
        <w:tc>
          <w:tcPr>
            <w:tcW w:w="392" w:type="dxa"/>
          </w:tcPr>
          <w:p w:rsidR="00F54B91" w:rsidRDefault="00F54B91" w:rsidP="004B7122"/>
        </w:tc>
        <w:tc>
          <w:tcPr>
            <w:tcW w:w="2240" w:type="dxa"/>
          </w:tcPr>
          <w:p w:rsidR="00F54B91" w:rsidRDefault="00F54B91" w:rsidP="004B7122">
            <w:r>
              <w:t xml:space="preserve">Miejscowość </w:t>
            </w:r>
          </w:p>
        </w:tc>
        <w:tc>
          <w:tcPr>
            <w:tcW w:w="1316" w:type="dxa"/>
          </w:tcPr>
          <w:p w:rsidR="00F54B91" w:rsidRDefault="00F54B91" w:rsidP="004B7122">
            <w:r>
              <w:t>Data lotu</w:t>
            </w:r>
          </w:p>
        </w:tc>
        <w:tc>
          <w:tcPr>
            <w:tcW w:w="1316" w:type="dxa"/>
          </w:tcPr>
          <w:p w:rsidR="00F54B91" w:rsidRDefault="00F54B91" w:rsidP="004B7122">
            <w:r>
              <w:t>Data kosz.</w:t>
            </w:r>
          </w:p>
        </w:tc>
        <w:tc>
          <w:tcPr>
            <w:tcW w:w="1316" w:type="dxa"/>
          </w:tcPr>
          <w:p w:rsidR="00F54B91" w:rsidRDefault="00F54B91" w:rsidP="004B7122">
            <w:r>
              <w:t>Lubartów</w:t>
            </w:r>
          </w:p>
        </w:tc>
        <w:tc>
          <w:tcPr>
            <w:tcW w:w="1316" w:type="dxa"/>
          </w:tcPr>
          <w:p w:rsidR="00F54B91" w:rsidRDefault="00F54B91" w:rsidP="004B7122">
            <w:r>
              <w:t>Serniki</w:t>
            </w:r>
          </w:p>
        </w:tc>
        <w:tc>
          <w:tcPr>
            <w:tcW w:w="1316" w:type="dxa"/>
          </w:tcPr>
          <w:p w:rsidR="00F54B91" w:rsidRDefault="00F54B91" w:rsidP="004B7122">
            <w:r>
              <w:t>Niemce</w:t>
            </w:r>
          </w:p>
        </w:tc>
      </w:tr>
      <w:tr w:rsidR="00F54B91" w:rsidTr="004B7122">
        <w:tc>
          <w:tcPr>
            <w:tcW w:w="392" w:type="dxa"/>
          </w:tcPr>
          <w:p w:rsidR="00F54B91" w:rsidRDefault="00F54B91" w:rsidP="004B7122">
            <w:r>
              <w:t>1</w:t>
            </w:r>
          </w:p>
        </w:tc>
        <w:tc>
          <w:tcPr>
            <w:tcW w:w="2240" w:type="dxa"/>
          </w:tcPr>
          <w:p w:rsidR="00F54B91" w:rsidRDefault="00F54B91" w:rsidP="004B7122">
            <w:r>
              <w:t>Ryki</w:t>
            </w:r>
          </w:p>
        </w:tc>
        <w:tc>
          <w:tcPr>
            <w:tcW w:w="1316" w:type="dxa"/>
          </w:tcPr>
          <w:p w:rsidR="00F54B91" w:rsidRDefault="00F54B91" w:rsidP="004B7122">
            <w:r>
              <w:t>20.04.2019</w:t>
            </w:r>
          </w:p>
        </w:tc>
        <w:tc>
          <w:tcPr>
            <w:tcW w:w="1316" w:type="dxa"/>
          </w:tcPr>
          <w:p w:rsidR="00F54B91" w:rsidRDefault="00F54B91" w:rsidP="004B7122">
            <w:r>
              <w:t>19.04.2019</w:t>
            </w:r>
          </w:p>
        </w:tc>
        <w:tc>
          <w:tcPr>
            <w:tcW w:w="1316" w:type="dxa"/>
          </w:tcPr>
          <w:p w:rsidR="00F54B91" w:rsidRDefault="00F54B91" w:rsidP="004B7122">
            <w:r>
              <w:t>18:40-19:10</w:t>
            </w:r>
          </w:p>
        </w:tc>
        <w:tc>
          <w:tcPr>
            <w:tcW w:w="1316" w:type="dxa"/>
          </w:tcPr>
          <w:p w:rsidR="00F54B91" w:rsidRDefault="00F54B91" w:rsidP="004B7122">
            <w:r>
              <w:t>19:20-19:50</w:t>
            </w:r>
          </w:p>
        </w:tc>
        <w:tc>
          <w:tcPr>
            <w:tcW w:w="1316" w:type="dxa"/>
          </w:tcPr>
          <w:p w:rsidR="00F54B91" w:rsidRDefault="00F54B91" w:rsidP="004B7122">
            <w:r>
              <w:t>20:20-21:00</w:t>
            </w:r>
          </w:p>
        </w:tc>
      </w:tr>
      <w:tr w:rsidR="00F54B91" w:rsidTr="004B7122">
        <w:tc>
          <w:tcPr>
            <w:tcW w:w="392" w:type="dxa"/>
          </w:tcPr>
          <w:p w:rsidR="00F54B91" w:rsidRDefault="00F54B91" w:rsidP="004B7122">
            <w:r>
              <w:t>2</w:t>
            </w:r>
          </w:p>
        </w:tc>
        <w:tc>
          <w:tcPr>
            <w:tcW w:w="2240" w:type="dxa"/>
          </w:tcPr>
          <w:p w:rsidR="00F54B91" w:rsidRDefault="00F54B91" w:rsidP="004B7122">
            <w:r>
              <w:t>Łaskarzew</w:t>
            </w:r>
          </w:p>
        </w:tc>
        <w:tc>
          <w:tcPr>
            <w:tcW w:w="1316" w:type="dxa"/>
          </w:tcPr>
          <w:p w:rsidR="00F54B91" w:rsidRDefault="00F54B91" w:rsidP="004B7122">
            <w:r>
              <w:t>24.04.2019</w:t>
            </w:r>
          </w:p>
        </w:tc>
        <w:tc>
          <w:tcPr>
            <w:tcW w:w="1316" w:type="dxa"/>
          </w:tcPr>
          <w:p w:rsidR="00F54B91" w:rsidRDefault="00F54B91" w:rsidP="004B7122">
            <w:r>
              <w:t>23.04.2019</w:t>
            </w:r>
          </w:p>
        </w:tc>
        <w:tc>
          <w:tcPr>
            <w:tcW w:w="1316" w:type="dxa"/>
          </w:tcPr>
          <w:p w:rsidR="00F54B91" w:rsidRDefault="00F54B91" w:rsidP="004B7122">
            <w:r>
              <w:t>18:40-19:10</w:t>
            </w:r>
          </w:p>
        </w:tc>
        <w:tc>
          <w:tcPr>
            <w:tcW w:w="1316" w:type="dxa"/>
          </w:tcPr>
          <w:p w:rsidR="00F54B91" w:rsidRDefault="00F54B91" w:rsidP="004B7122">
            <w:r>
              <w:t>19:20-19:50</w:t>
            </w:r>
          </w:p>
        </w:tc>
        <w:tc>
          <w:tcPr>
            <w:tcW w:w="1316" w:type="dxa"/>
          </w:tcPr>
          <w:p w:rsidR="00F54B91" w:rsidRDefault="00F54B91" w:rsidP="004B7122">
            <w:r>
              <w:t>20:20-21:00</w:t>
            </w:r>
          </w:p>
        </w:tc>
      </w:tr>
      <w:tr w:rsidR="00F54B91" w:rsidTr="004B7122">
        <w:trPr>
          <w:trHeight w:val="70"/>
        </w:trPr>
        <w:tc>
          <w:tcPr>
            <w:tcW w:w="392" w:type="dxa"/>
          </w:tcPr>
          <w:p w:rsidR="00F54B91" w:rsidRDefault="00F54B91" w:rsidP="004B7122">
            <w:r>
              <w:t>3</w:t>
            </w:r>
          </w:p>
        </w:tc>
        <w:tc>
          <w:tcPr>
            <w:tcW w:w="2240" w:type="dxa"/>
          </w:tcPr>
          <w:p w:rsidR="00F54B91" w:rsidRDefault="00F54B91" w:rsidP="004B7122">
            <w:r>
              <w:t>Piaseczno</w:t>
            </w:r>
          </w:p>
        </w:tc>
        <w:tc>
          <w:tcPr>
            <w:tcW w:w="1316" w:type="dxa"/>
          </w:tcPr>
          <w:p w:rsidR="00F54B91" w:rsidRDefault="00F54B91" w:rsidP="004B7122">
            <w:r>
              <w:t>28.04.2019</w:t>
            </w:r>
          </w:p>
        </w:tc>
        <w:tc>
          <w:tcPr>
            <w:tcW w:w="1316" w:type="dxa"/>
          </w:tcPr>
          <w:p w:rsidR="00F54B91" w:rsidRDefault="00F54B91" w:rsidP="004B7122">
            <w:r>
              <w:t>27.04.2019</w:t>
            </w:r>
          </w:p>
        </w:tc>
        <w:tc>
          <w:tcPr>
            <w:tcW w:w="1316" w:type="dxa"/>
          </w:tcPr>
          <w:p w:rsidR="00F54B91" w:rsidRDefault="00F54B91" w:rsidP="004B7122">
            <w:r>
              <w:t>17:40-18:10</w:t>
            </w:r>
          </w:p>
        </w:tc>
        <w:tc>
          <w:tcPr>
            <w:tcW w:w="1316" w:type="dxa"/>
          </w:tcPr>
          <w:p w:rsidR="00F54B91" w:rsidRDefault="004B7122" w:rsidP="004B7122">
            <w:r>
              <w:t>18:20-18:50</w:t>
            </w:r>
          </w:p>
        </w:tc>
        <w:tc>
          <w:tcPr>
            <w:tcW w:w="1316" w:type="dxa"/>
          </w:tcPr>
          <w:p w:rsidR="00F54B91" w:rsidRDefault="004B7122" w:rsidP="004B7122">
            <w:r>
              <w:t>19:20-19:50</w:t>
            </w:r>
          </w:p>
        </w:tc>
      </w:tr>
      <w:tr w:rsidR="00F54B91" w:rsidTr="004B7122">
        <w:tc>
          <w:tcPr>
            <w:tcW w:w="392" w:type="dxa"/>
          </w:tcPr>
          <w:p w:rsidR="00F54B91" w:rsidRDefault="00F54B91" w:rsidP="004B7122">
            <w:r>
              <w:t>4</w:t>
            </w:r>
          </w:p>
        </w:tc>
        <w:tc>
          <w:tcPr>
            <w:tcW w:w="2240" w:type="dxa"/>
          </w:tcPr>
          <w:p w:rsidR="00F54B91" w:rsidRDefault="00F54B91" w:rsidP="004B7122">
            <w:r>
              <w:t>Wyszogród</w:t>
            </w:r>
          </w:p>
        </w:tc>
        <w:tc>
          <w:tcPr>
            <w:tcW w:w="1316" w:type="dxa"/>
          </w:tcPr>
          <w:p w:rsidR="00F54B91" w:rsidRDefault="004B7122" w:rsidP="004B7122">
            <w:r>
              <w:t>05.05.2019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04.05.2019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17:40-18:10</w:t>
            </w:r>
          </w:p>
        </w:tc>
        <w:tc>
          <w:tcPr>
            <w:tcW w:w="1316" w:type="dxa"/>
          </w:tcPr>
          <w:p w:rsidR="00F54B91" w:rsidRDefault="004B7122" w:rsidP="004B7122">
            <w:r>
              <w:t>18:20-18:50</w:t>
            </w:r>
          </w:p>
        </w:tc>
        <w:tc>
          <w:tcPr>
            <w:tcW w:w="1316" w:type="dxa"/>
          </w:tcPr>
          <w:p w:rsidR="00F54B91" w:rsidRDefault="004B7122" w:rsidP="004B7122">
            <w:r>
              <w:t>19:20-19:50</w:t>
            </w:r>
          </w:p>
        </w:tc>
      </w:tr>
      <w:tr w:rsidR="00F54B91" w:rsidTr="004B7122">
        <w:tc>
          <w:tcPr>
            <w:tcW w:w="392" w:type="dxa"/>
          </w:tcPr>
          <w:p w:rsidR="00F54B91" w:rsidRDefault="00F54B91" w:rsidP="004B7122">
            <w:r>
              <w:t>5</w:t>
            </w:r>
          </w:p>
        </w:tc>
        <w:tc>
          <w:tcPr>
            <w:tcW w:w="2240" w:type="dxa"/>
          </w:tcPr>
          <w:p w:rsidR="00F54B91" w:rsidRDefault="00F54B91" w:rsidP="004B7122">
            <w:r>
              <w:t>Płock</w:t>
            </w:r>
          </w:p>
        </w:tc>
        <w:tc>
          <w:tcPr>
            <w:tcW w:w="1316" w:type="dxa"/>
          </w:tcPr>
          <w:p w:rsidR="00F54B91" w:rsidRDefault="004B7122" w:rsidP="004B7122">
            <w:r>
              <w:t>12.05.2019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11.05.2019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17:40-18:10</w:t>
            </w:r>
          </w:p>
        </w:tc>
        <w:tc>
          <w:tcPr>
            <w:tcW w:w="1316" w:type="dxa"/>
          </w:tcPr>
          <w:p w:rsidR="00F54B91" w:rsidRDefault="004B7122" w:rsidP="004B7122">
            <w:r>
              <w:t>18:20-18:50</w:t>
            </w:r>
          </w:p>
        </w:tc>
        <w:tc>
          <w:tcPr>
            <w:tcW w:w="1316" w:type="dxa"/>
          </w:tcPr>
          <w:p w:rsidR="00F54B91" w:rsidRDefault="004B7122" w:rsidP="004B7122">
            <w:r>
              <w:t>19:20-19:50</w:t>
            </w:r>
          </w:p>
        </w:tc>
      </w:tr>
      <w:tr w:rsidR="00F54B91" w:rsidTr="004B7122">
        <w:tc>
          <w:tcPr>
            <w:tcW w:w="392" w:type="dxa"/>
          </w:tcPr>
          <w:p w:rsidR="00F54B91" w:rsidRDefault="00F54B91" w:rsidP="004B7122">
            <w:r>
              <w:t>6</w:t>
            </w:r>
          </w:p>
        </w:tc>
        <w:tc>
          <w:tcPr>
            <w:tcW w:w="2240" w:type="dxa"/>
          </w:tcPr>
          <w:p w:rsidR="00F54B91" w:rsidRDefault="00F54B91" w:rsidP="004B7122">
            <w:r>
              <w:t xml:space="preserve">Toruń 1 </w:t>
            </w:r>
          </w:p>
        </w:tc>
        <w:tc>
          <w:tcPr>
            <w:tcW w:w="1316" w:type="dxa"/>
          </w:tcPr>
          <w:p w:rsidR="00F54B91" w:rsidRDefault="004B7122" w:rsidP="004B7122">
            <w:r>
              <w:t>19.05.2019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18.05.2019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15:45-16:15</w:t>
            </w:r>
          </w:p>
        </w:tc>
        <w:tc>
          <w:tcPr>
            <w:tcW w:w="1316" w:type="dxa"/>
          </w:tcPr>
          <w:p w:rsidR="00F54B91" w:rsidRDefault="004B7122" w:rsidP="004B7122">
            <w:r>
              <w:t>16:25-16:55</w:t>
            </w:r>
          </w:p>
        </w:tc>
        <w:tc>
          <w:tcPr>
            <w:tcW w:w="1316" w:type="dxa"/>
          </w:tcPr>
          <w:p w:rsidR="00F54B91" w:rsidRDefault="004B7122" w:rsidP="004B7122">
            <w:r>
              <w:t>17:25-17:55</w:t>
            </w:r>
          </w:p>
        </w:tc>
      </w:tr>
      <w:tr w:rsidR="00F54B91" w:rsidTr="004B7122">
        <w:tc>
          <w:tcPr>
            <w:tcW w:w="392" w:type="dxa"/>
          </w:tcPr>
          <w:p w:rsidR="00F54B91" w:rsidRDefault="00F54B91" w:rsidP="004B7122">
            <w:r>
              <w:t>7</w:t>
            </w:r>
          </w:p>
        </w:tc>
        <w:tc>
          <w:tcPr>
            <w:tcW w:w="2240" w:type="dxa"/>
          </w:tcPr>
          <w:p w:rsidR="00F54B91" w:rsidRDefault="00F54B91" w:rsidP="004B7122">
            <w:r>
              <w:t xml:space="preserve">Kołobrzeg 1 </w:t>
            </w:r>
          </w:p>
        </w:tc>
        <w:tc>
          <w:tcPr>
            <w:tcW w:w="1316" w:type="dxa"/>
          </w:tcPr>
          <w:p w:rsidR="00F54B91" w:rsidRDefault="004B7122" w:rsidP="004B7122">
            <w:r>
              <w:t>26.05.2019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25.05.2019</w:t>
            </w:r>
          </w:p>
        </w:tc>
        <w:tc>
          <w:tcPr>
            <w:tcW w:w="1316" w:type="dxa"/>
          </w:tcPr>
          <w:p w:rsidR="00F54B91" w:rsidRDefault="004B7122" w:rsidP="004B7122">
            <w:r>
              <w:t>9:00</w:t>
            </w:r>
          </w:p>
        </w:tc>
        <w:tc>
          <w:tcPr>
            <w:tcW w:w="1316" w:type="dxa"/>
          </w:tcPr>
          <w:p w:rsidR="00F54B91" w:rsidRDefault="004B7122" w:rsidP="004B7122">
            <w:r>
              <w:t>9:00</w:t>
            </w:r>
          </w:p>
        </w:tc>
        <w:tc>
          <w:tcPr>
            <w:tcW w:w="1316" w:type="dxa"/>
          </w:tcPr>
          <w:p w:rsidR="00F54B91" w:rsidRDefault="004B7122" w:rsidP="004B7122">
            <w:r>
              <w:t>9:00</w:t>
            </w:r>
          </w:p>
        </w:tc>
      </w:tr>
    </w:tbl>
    <w:p w:rsidR="008C134A" w:rsidRDefault="004B7122">
      <w:r>
        <w:t>Plan jazdy kabiny 2019   Gołębie Dorosłe</w:t>
      </w:r>
    </w:p>
    <w:p w:rsidR="00B72133" w:rsidRDefault="00B72133"/>
    <w:p w:rsidR="00B72133" w:rsidRDefault="00B72133"/>
    <w:p w:rsidR="00B72133" w:rsidRDefault="00B72133">
      <w:r>
        <w:t xml:space="preserve">Loty Rejonowe „Kołobrzeg” – wkładanie gołębi maksymalnie w dwóch punktach. Szczegółowe informacje co do wkładania </w:t>
      </w:r>
      <w:r w:rsidR="0012776B">
        <w:t xml:space="preserve">na następne loty </w:t>
      </w:r>
      <w:r>
        <w:t xml:space="preserve">w późniejszym terminie . </w:t>
      </w:r>
    </w:p>
    <w:p w:rsidR="00B72133" w:rsidRDefault="0012776B">
      <w:r>
        <w:t>Zegary na  4  pierwsze loty konkursowe -godzina 17:00 , loty rejonowe zegary na 19:00.</w:t>
      </w:r>
    </w:p>
    <w:p w:rsidR="0012776B" w:rsidRDefault="0012776B"/>
    <w:sectPr w:rsidR="0012776B" w:rsidSect="008C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B91"/>
    <w:rsid w:val="0012776B"/>
    <w:rsid w:val="004B7122"/>
    <w:rsid w:val="006A6958"/>
    <w:rsid w:val="008C134A"/>
    <w:rsid w:val="00B72133"/>
    <w:rsid w:val="00F5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2019-04-07T13:00:00Z</dcterms:created>
  <dcterms:modified xsi:type="dcterms:W3CDTF">2019-04-07T13:00:00Z</dcterms:modified>
</cp:coreProperties>
</file>